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操作过程：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搜索商品，找到宝贝 ，购买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需求：</w:t>
      </w:r>
      <w:r>
        <w:rPr>
          <w:rFonts w:hint="eastAsia"/>
          <w:lang w:eastAsia="zh-CN"/>
        </w:rPr>
        <w:t>单独</w:t>
      </w:r>
      <w:r>
        <w:rPr>
          <w:rFonts w:hint="eastAsia"/>
        </w:rPr>
        <w:t xml:space="preserve">的手机 </w:t>
      </w:r>
      <w:r>
        <w:rPr>
          <w:rFonts w:hint="eastAsia"/>
          <w:lang w:eastAsia="zh-CN"/>
        </w:rPr>
        <w:t>单独</w:t>
      </w:r>
      <w:r>
        <w:rPr>
          <w:rFonts w:hint="eastAsia"/>
        </w:rPr>
        <w:t>的pdd账号（之前是否能够出评价不重要）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要求：一个链接只能做一个号，单量越多越好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注意：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是</w:t>
      </w:r>
      <w:r>
        <w:rPr>
          <w:rFonts w:hint="eastAsia"/>
          <w:lang w:val="en-US" w:eastAsia="zh-CN"/>
        </w:rPr>
        <w:t>100个订单，不是一个订单100件，正常100个订单出100个指数，如果想要一天出10000单，建议使用小号登录器，就可以实现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拍完单隔天发货，多订单用一个地址，用礼品单合并发货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重要的提示说三遍，不要来问我了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1个拼多多账号只能做一个链接！！！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1个拼多多账号只能做一个链接！！！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1个拼多多账号只能做一个链接！！！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76400" cy="2228850"/>
            <wp:effectExtent l="0" t="0" r="0" b="0"/>
            <wp:docPr id="1" name="图片 1" descr="e6dd748068d999ee35b0adf07354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dd748068d999ee35b0adf07354cf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14500" cy="2105025"/>
            <wp:effectExtent l="0" t="0" r="0" b="9525"/>
            <wp:docPr id="2" name="图片 2" descr="9f75d3abf36bcd16c5f12a28985ef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f75d3abf36bcd16c5f12a28985ef6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99590" cy="3901440"/>
            <wp:effectExtent l="0" t="0" r="10160" b="38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6890F6"/>
    <w:multiLevelType w:val="singleLevel"/>
    <w:tmpl w:val="CD6890F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C300C79"/>
    <w:multiLevelType w:val="singleLevel"/>
    <w:tmpl w:val="6C300C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51EDC"/>
    <w:rsid w:val="07665287"/>
    <w:rsid w:val="0DB51EDC"/>
    <w:rsid w:val="504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2021-06-04T04:33:00Z</dcterms:created>
  <dc:creator>花花</dc:creator>
  <cp:lastModifiedBy>花花</cp:lastModifiedBy>
  <dcterms:modified xsi:type="dcterms:W3CDTF">2021-06-04T05:19:52Z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A9C222228E0C43ACA097DA4C26E619B5</vt:lpwstr>
  </property>
</Properties>
</file>